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“志愿服务乡村振兴行动”具体系统报名指引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1.进入</w:t>
      </w:r>
      <w:r>
        <w:rPr>
          <w:rFonts w:hint="eastAsia" w:ascii="宋体" w:hAnsi="宋体" w:eastAsia="宋体" w:cs="宋体"/>
          <w:sz w:val="24"/>
          <w:szCs w:val="24"/>
        </w:rPr>
        <w:t>i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志愿官网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点击“山区计划—广东高校志愿服务毕</w:t>
      </w:r>
      <w:r>
        <w:rPr>
          <w:rFonts w:hint="eastAsia" w:ascii="宋体" w:hAnsi="宋体" w:eastAsia="宋体" w:cs="宋体"/>
          <w:sz w:val="24"/>
          <w:szCs w:val="24"/>
        </w:rPr>
        <w:t>业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生乡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村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振兴行动”海报，进入管理平台首页，点击“报名选岗”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进入报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名界面，点击“我要报名”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进入报名表单。</w:t>
      </w:r>
    </w:p>
    <w:p>
      <w:pPr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1431" w:right="1702" w:bottom="1093" w:left="1785" w:header="0" w:footer="807" w:gutter="0"/>
          <w:cols w:space="720" w:num="1"/>
        </w:sect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754505" cy="2632710"/>
            <wp:effectExtent l="0" t="0" r="10795" b="8890"/>
            <wp:docPr id="1" name="图片 1" descr="ce312285b383426f5ea490937efb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312285b383426f5ea490937efb9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                   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538605" cy="2613025"/>
            <wp:effectExtent l="0" t="0" r="10795" b="3175"/>
            <wp:docPr id="2" name="图片 2" descr="84bf56573bc55b933f235594116a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bf56573bc55b933f235594116a5b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2.根据要求填写相关信息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 认真填写基础信息、志愿服务信息，个人简历和其他信息，填写完毕后点击“下一步”，系统将自动保存填写信息。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请报名人员注意可选择同一服务类型的2个岗位进行报名。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0"/>
        <w:jc w:val="center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139950" cy="8846185"/>
            <wp:effectExtent l="0" t="0" r="6350" b="5715"/>
            <wp:docPr id="3" name="图片 3" descr="c3e5959754f68f77e6e320e58628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3e5959754f68f77e6e320e586289f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88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上传相关资料图片（图片格式仅限jpg、png，1寸证件照大小需小于300k)。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888490" cy="4087495"/>
            <wp:effectExtent l="0" t="0" r="3810" b="1905"/>
            <wp:docPr id="4" name="图片 4" descr="78f18a74cd2ae9504a2b2a16b158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f18a74cd2ae9504a2b2a16b158c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408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155"/>
          <w:tab w:val="clear" w:pos="312"/>
        </w:tabs>
        <w:spacing w:before="128" w:line="297" w:lineRule="auto"/>
        <w:ind w:left="0" w:leftChars="0" w:right="75" w:firstLine="42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点</w:t>
      </w:r>
      <w:r>
        <w:rPr>
          <w:rFonts w:hint="eastAsia" w:ascii="宋体" w:hAnsi="宋体" w:eastAsia="宋体" w:cs="宋体"/>
          <w:sz w:val="24"/>
          <w:szCs w:val="24"/>
        </w:rPr>
        <w:t>击《个人承诺书》，阅读承诺书内容后，手写签名，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点击“确定”</w:t>
      </w:r>
      <w:r>
        <w:rPr>
          <w:rFonts w:hint="eastAsia" w:ascii="宋体" w:hAnsi="宋体" w:eastAsia="宋体" w:cs="宋体"/>
          <w:sz w:val="24"/>
          <w:szCs w:val="24"/>
        </w:rPr>
        <w:t>，并勾选同意《个人承诺书》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numId w:val="0"/>
        </w:numPr>
        <w:tabs>
          <w:tab w:val="left" w:pos="155"/>
        </w:tabs>
        <w:spacing w:before="128" w:line="297" w:lineRule="auto"/>
        <w:ind w:left="420" w:leftChars="0" w:right="75" w:righ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0"/>
        <w:jc w:val="both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510665" cy="3269615"/>
            <wp:effectExtent l="0" t="0" r="635" b="6985"/>
            <wp:docPr id="5" name="图片 5" descr="78f18a74cd2ae9504a2b2a16b158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8f18a74cd2ae9504a2b2a16b158c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594485" cy="3315335"/>
            <wp:effectExtent l="0" t="0" r="5715" b="12065"/>
            <wp:docPr id="6" name="图片 6" descr="68814853c7cc285282a782864a31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8814853c7cc285282a782864a317b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0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确认信息无误后，点击“提交”(备注：志愿者报名资料在审核通过之前，且在报名时间截止前，可点击“我要报名”，修改并重新提交资料。志愿者报名资料审核通过后，将不再允许更改，请确保信息准确。)完成报名将由我校项目办审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2" w:lineRule="auto"/>
      <w:ind w:right="102"/>
      <w:jc w:val="right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color w:val="000008"/>
        <w:spacing w:val="19"/>
        <w:sz w:val="31"/>
        <w:szCs w:val="31"/>
      </w:rPr>
      <w:t>-</w:t>
    </w:r>
    <w:r>
      <w:rPr>
        <w:rFonts w:ascii="Arial" w:hAnsi="Arial" w:eastAsia="Arial" w:cs="Arial"/>
        <w:color w:val="000008"/>
        <w:spacing w:val="18"/>
        <w:sz w:val="31"/>
        <w:szCs w:val="31"/>
      </w:rPr>
      <w:t xml:space="preserve"> 1 -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8D4A2B"/>
    <w:multiLevelType w:val="singleLevel"/>
    <w:tmpl w:val="548D4A2B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2022-04-23T12:07:50Z</dcterms:created>
  <dc:creator>HP</dc:creator>
  <cp:lastModifiedBy>Sry</cp:lastModifiedBy>
  <dcterms:modified xsi:type="dcterms:W3CDTF">2022-04-23T12:27:25Z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6A7DA14596CB4F06BB949274FAAE4D1B</vt:lpwstr>
  </property>
</Properties>
</file>