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68E" w:rsidRDefault="00545D34" w:rsidP="00545D34">
      <w:pPr>
        <w:pStyle w:val="a5"/>
        <w:spacing w:before="0" w:beforeAutospacing="0" w:after="0" w:afterAutospacing="0" w:line="560" w:lineRule="exact"/>
        <w:rPr>
          <w:rFonts w:ascii="Times New Roman" w:eastAsia="方正小标宋简体" w:hAnsi="Times New Roman" w:hint="eastAsia"/>
          <w:color w:val="333333"/>
          <w:sz w:val="22"/>
          <w:szCs w:val="44"/>
        </w:rPr>
      </w:pPr>
      <w:bookmarkStart w:id="0" w:name="_GoBack"/>
      <w:bookmarkEnd w:id="0"/>
      <w:r w:rsidRPr="00545D34">
        <w:rPr>
          <w:rFonts w:ascii="Times New Roman" w:eastAsia="方正小标宋简体" w:hAnsi="Times New Roman" w:hint="eastAsia"/>
          <w:color w:val="333333"/>
          <w:sz w:val="22"/>
          <w:szCs w:val="44"/>
        </w:rPr>
        <w:t>附件</w:t>
      </w:r>
      <w:r w:rsidRPr="00545D34">
        <w:rPr>
          <w:rFonts w:ascii="Times New Roman" w:eastAsia="方正小标宋简体" w:hAnsi="Times New Roman" w:hint="eastAsia"/>
          <w:color w:val="333333"/>
          <w:sz w:val="22"/>
          <w:szCs w:val="44"/>
        </w:rPr>
        <w:t>1.</w:t>
      </w:r>
    </w:p>
    <w:p w:rsidR="00545D34" w:rsidRPr="00545D34" w:rsidRDefault="00545D34" w:rsidP="00545D34">
      <w:pPr>
        <w:pStyle w:val="a5"/>
        <w:spacing w:before="0" w:beforeAutospacing="0" w:after="0" w:afterAutospacing="0" w:line="560" w:lineRule="exact"/>
        <w:ind w:firstLine="480"/>
        <w:rPr>
          <w:rFonts w:ascii="Times New Roman" w:eastAsia="方正小标宋简体" w:hAnsi="Times New Roman" w:hint="eastAsia"/>
          <w:color w:val="333333"/>
          <w:sz w:val="22"/>
          <w:szCs w:val="44"/>
        </w:rPr>
      </w:pPr>
    </w:p>
    <w:p w:rsidR="00A2068E" w:rsidRPr="00A2068E" w:rsidRDefault="00A2068E" w:rsidP="00A2068E">
      <w:pPr>
        <w:pStyle w:val="a5"/>
        <w:spacing w:before="0" w:beforeAutospacing="0" w:after="0" w:afterAutospacing="0" w:line="560" w:lineRule="exact"/>
        <w:ind w:firstLine="480"/>
        <w:jc w:val="center"/>
        <w:rPr>
          <w:rFonts w:ascii="Times New Roman" w:eastAsia="方正小标宋简体" w:hAnsi="Times New Roman" w:hint="eastAsia"/>
          <w:color w:val="333333"/>
          <w:sz w:val="44"/>
          <w:szCs w:val="44"/>
        </w:rPr>
      </w:pPr>
      <w:r w:rsidRPr="00A2068E">
        <w:rPr>
          <w:rFonts w:ascii="Times New Roman" w:eastAsia="方正小标宋简体" w:hAnsi="Times New Roman" w:hint="eastAsia"/>
          <w:color w:val="333333"/>
          <w:sz w:val="44"/>
          <w:szCs w:val="44"/>
        </w:rPr>
        <w:t>华南理工大学广州学院注册志愿者证</w:t>
      </w:r>
    </w:p>
    <w:p w:rsidR="00A2068E" w:rsidRPr="00A2068E" w:rsidRDefault="00A2068E" w:rsidP="00A2068E">
      <w:pPr>
        <w:pStyle w:val="a5"/>
        <w:spacing w:before="0" w:beforeAutospacing="0" w:after="0" w:afterAutospacing="0" w:line="560" w:lineRule="exact"/>
        <w:ind w:firstLine="480"/>
        <w:jc w:val="center"/>
        <w:rPr>
          <w:rFonts w:ascii="Times New Roman" w:eastAsia="方正小标宋简体" w:hAnsi="Times New Roman" w:hint="eastAsia"/>
          <w:color w:val="333333"/>
          <w:sz w:val="44"/>
          <w:szCs w:val="44"/>
        </w:rPr>
      </w:pPr>
      <w:r w:rsidRPr="00A2068E">
        <w:rPr>
          <w:rFonts w:ascii="Times New Roman" w:eastAsia="方正小标宋简体" w:hAnsi="Times New Roman" w:hint="eastAsia"/>
          <w:color w:val="333333"/>
          <w:sz w:val="44"/>
          <w:szCs w:val="44"/>
        </w:rPr>
        <w:t>手机实名认证操作指引</w:t>
      </w:r>
    </w:p>
    <w:p w:rsidR="00A2068E" w:rsidRPr="00A2068E" w:rsidRDefault="00A2068E" w:rsidP="00881579">
      <w:pPr>
        <w:rPr>
          <w:rFonts w:ascii="Times New Roman" w:eastAsia="黑体" w:hAnsi="Times New Roman" w:hint="eastAsia"/>
          <w:sz w:val="36"/>
        </w:rPr>
      </w:pPr>
    </w:p>
    <w:p w:rsidR="00881579" w:rsidRPr="00A2068E" w:rsidRDefault="00881579" w:rsidP="00881579">
      <w:pPr>
        <w:rPr>
          <w:rFonts w:ascii="Times New Roman" w:eastAsia="仿宋_GB2312" w:hAnsi="Times New Roman"/>
          <w:sz w:val="36"/>
        </w:rPr>
      </w:pPr>
      <w:r w:rsidRPr="00A2068E">
        <w:rPr>
          <w:rFonts w:ascii="Times New Roman" w:eastAsia="楷体" w:hAnsi="Times New Roman" w:hint="eastAsia"/>
          <w:sz w:val="36"/>
        </w:rPr>
        <w:t>1.</w:t>
      </w:r>
      <w:r w:rsidRPr="00A2068E">
        <w:rPr>
          <w:rFonts w:ascii="Times New Roman" w:eastAsia="楷体" w:hAnsi="Times New Roman" w:hint="eastAsia"/>
          <w:sz w:val="36"/>
        </w:rPr>
        <w:t>移动：</w:t>
      </w:r>
      <w:proofErr w:type="gramStart"/>
      <w:r w:rsidRPr="00A2068E">
        <w:rPr>
          <w:rFonts w:ascii="Times New Roman" w:eastAsia="仿宋_GB2312" w:hAnsi="Times New Roman" w:hint="eastAsia"/>
          <w:sz w:val="36"/>
        </w:rPr>
        <w:t>微信搜索</w:t>
      </w:r>
      <w:proofErr w:type="gramEnd"/>
      <w:r w:rsidRPr="00A2068E">
        <w:rPr>
          <w:rFonts w:ascii="Times New Roman" w:eastAsia="仿宋_GB2312" w:hAnsi="Times New Roman" w:hint="eastAsia"/>
          <w:sz w:val="36"/>
        </w:rPr>
        <w:t>“中国移动</w:t>
      </w:r>
      <w:r w:rsidRPr="00A2068E">
        <w:rPr>
          <w:rFonts w:ascii="Times New Roman" w:eastAsia="仿宋_GB2312" w:hAnsi="Times New Roman" w:hint="eastAsia"/>
          <w:sz w:val="36"/>
        </w:rPr>
        <w:t>10086</w:t>
      </w:r>
      <w:r w:rsidRPr="00A2068E">
        <w:rPr>
          <w:rFonts w:ascii="Times New Roman" w:eastAsia="仿宋_GB2312" w:hAnsi="Times New Roman" w:hint="eastAsia"/>
          <w:sz w:val="36"/>
        </w:rPr>
        <w:t>”公众号，点击左下角“我的服务”，选择“查查套餐流量”，点击左上角的头像，输入手机号码并填写接收的短信验证码，通过后则可显示姓名、手机号、归属地、入网时间等信息；</w:t>
      </w:r>
    </w:p>
    <w:p w:rsidR="00881579" w:rsidRPr="00A2068E" w:rsidRDefault="00881579" w:rsidP="00881579">
      <w:pPr>
        <w:rPr>
          <w:rFonts w:ascii="Times New Roman" w:eastAsia="仿宋_GB2312" w:hAnsi="Times New Roman"/>
          <w:sz w:val="36"/>
        </w:rPr>
      </w:pPr>
      <w:r w:rsidRPr="00A2068E">
        <w:rPr>
          <w:rFonts w:ascii="Times New Roman" w:eastAsia="楷体" w:hAnsi="Times New Roman" w:hint="eastAsia"/>
          <w:sz w:val="36"/>
        </w:rPr>
        <w:t>2.</w:t>
      </w:r>
      <w:r w:rsidRPr="00A2068E">
        <w:rPr>
          <w:rFonts w:ascii="Times New Roman" w:eastAsia="楷体" w:hAnsi="Times New Roman" w:hint="eastAsia"/>
          <w:sz w:val="36"/>
        </w:rPr>
        <w:t>联通：</w:t>
      </w:r>
      <w:r w:rsidRPr="00A2068E">
        <w:rPr>
          <w:rFonts w:ascii="Times New Roman" w:eastAsia="仿宋_GB2312" w:hAnsi="Times New Roman" w:hint="eastAsia"/>
          <w:sz w:val="36"/>
        </w:rPr>
        <w:t>下载“手机营业厅”</w:t>
      </w:r>
      <w:r w:rsidRPr="00A2068E">
        <w:rPr>
          <w:rFonts w:ascii="Times New Roman" w:eastAsia="仿宋_GB2312" w:hAnsi="Times New Roman" w:hint="eastAsia"/>
          <w:sz w:val="36"/>
        </w:rPr>
        <w:t>APP</w:t>
      </w:r>
      <w:r w:rsidRPr="00A2068E">
        <w:rPr>
          <w:rFonts w:ascii="Times New Roman" w:eastAsia="仿宋_GB2312" w:hAnsi="Times New Roman" w:hint="eastAsia"/>
          <w:sz w:val="36"/>
        </w:rPr>
        <w:t>，点击左上角的登陆按钮，选择本机号码一键登录，然后点击右下角“我的”，点击我的“基本信息”，即可显示用户姓名、证件号码、入网时间等；</w:t>
      </w:r>
    </w:p>
    <w:p w:rsidR="004756C7" w:rsidRPr="00A2068E" w:rsidRDefault="00881579" w:rsidP="00881579">
      <w:pPr>
        <w:rPr>
          <w:rFonts w:ascii="Times New Roman" w:eastAsia="仿宋_GB2312" w:hAnsi="Times New Roman"/>
          <w:sz w:val="36"/>
        </w:rPr>
      </w:pPr>
      <w:r w:rsidRPr="00A2068E">
        <w:rPr>
          <w:rFonts w:ascii="Times New Roman" w:eastAsia="楷体" w:hAnsi="Times New Roman" w:hint="eastAsia"/>
          <w:sz w:val="36"/>
        </w:rPr>
        <w:t>3.</w:t>
      </w:r>
      <w:r w:rsidRPr="00A2068E">
        <w:rPr>
          <w:rFonts w:ascii="Times New Roman" w:eastAsia="楷体" w:hAnsi="Times New Roman" w:hint="eastAsia"/>
          <w:sz w:val="36"/>
        </w:rPr>
        <w:t>电信：</w:t>
      </w:r>
      <w:r w:rsidRPr="00A2068E">
        <w:rPr>
          <w:rFonts w:ascii="Times New Roman" w:eastAsia="仿宋_GB2312" w:hAnsi="Times New Roman" w:hint="eastAsia"/>
          <w:sz w:val="36"/>
        </w:rPr>
        <w:t>本机号码向</w:t>
      </w:r>
      <w:r w:rsidRPr="00A2068E">
        <w:rPr>
          <w:rFonts w:ascii="Times New Roman" w:eastAsia="仿宋_GB2312" w:hAnsi="Times New Roman" w:hint="eastAsia"/>
          <w:sz w:val="36"/>
        </w:rPr>
        <w:t>10001</w:t>
      </w:r>
      <w:r w:rsidRPr="00A2068E">
        <w:rPr>
          <w:rFonts w:ascii="Times New Roman" w:eastAsia="仿宋_GB2312" w:hAnsi="Times New Roman" w:hint="eastAsia"/>
          <w:sz w:val="36"/>
        </w:rPr>
        <w:t>发送“</w:t>
      </w:r>
      <w:r w:rsidRPr="00A2068E">
        <w:rPr>
          <w:rFonts w:ascii="Times New Roman" w:eastAsia="仿宋_GB2312" w:hAnsi="Times New Roman" w:hint="eastAsia"/>
          <w:sz w:val="36"/>
        </w:rPr>
        <w:t>CXKHXX</w:t>
      </w:r>
      <w:r w:rsidRPr="00A2068E">
        <w:rPr>
          <w:rFonts w:ascii="Times New Roman" w:eastAsia="仿宋_GB2312" w:hAnsi="Times New Roman" w:hint="eastAsia"/>
          <w:sz w:val="36"/>
        </w:rPr>
        <w:t>”，然后有短信回复可显示个人信息</w:t>
      </w:r>
      <w:r w:rsidR="004C7C07" w:rsidRPr="00A2068E">
        <w:rPr>
          <w:rFonts w:ascii="Times New Roman" w:eastAsia="仿宋_GB2312" w:hAnsi="Times New Roman" w:hint="eastAsia"/>
          <w:sz w:val="36"/>
        </w:rPr>
        <w:t>。</w:t>
      </w:r>
    </w:p>
    <w:sectPr w:rsidR="004756C7" w:rsidRPr="00A206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475" w:rsidRDefault="00103475" w:rsidP="00881579">
      <w:r>
        <w:separator/>
      </w:r>
    </w:p>
  </w:endnote>
  <w:endnote w:type="continuationSeparator" w:id="0">
    <w:p w:rsidR="00103475" w:rsidRDefault="00103475" w:rsidP="00881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475" w:rsidRDefault="00103475" w:rsidP="00881579">
      <w:r>
        <w:separator/>
      </w:r>
    </w:p>
  </w:footnote>
  <w:footnote w:type="continuationSeparator" w:id="0">
    <w:p w:rsidR="00103475" w:rsidRDefault="00103475" w:rsidP="008815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0D9"/>
    <w:rsid w:val="00103475"/>
    <w:rsid w:val="004610D9"/>
    <w:rsid w:val="004756C7"/>
    <w:rsid w:val="004C7C07"/>
    <w:rsid w:val="00545D34"/>
    <w:rsid w:val="00881579"/>
    <w:rsid w:val="00945A41"/>
    <w:rsid w:val="00A2068E"/>
    <w:rsid w:val="00C3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15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15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15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1579"/>
    <w:rPr>
      <w:sz w:val="18"/>
      <w:szCs w:val="18"/>
    </w:rPr>
  </w:style>
  <w:style w:type="paragraph" w:styleId="a5">
    <w:name w:val="Normal (Web)"/>
    <w:basedOn w:val="a"/>
    <w:uiPriority w:val="99"/>
    <w:unhideWhenUsed/>
    <w:rsid w:val="00A206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15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15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15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1579"/>
    <w:rPr>
      <w:sz w:val="18"/>
      <w:szCs w:val="18"/>
    </w:rPr>
  </w:style>
  <w:style w:type="paragraph" w:styleId="a5">
    <w:name w:val="Normal (Web)"/>
    <w:basedOn w:val="a"/>
    <w:uiPriority w:val="99"/>
    <w:unhideWhenUsed/>
    <w:rsid w:val="00A206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2021-03-10T01:45:00Z</dcterms:created>
  <dcterms:modified xsi:type="dcterms:W3CDTF">2021-03-10T03:36:00Z</dcterms:modified>
</cp:coreProperties>
</file>