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8" w:line="222" w:lineRule="auto"/>
        <w:ind w:firstLine="3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16"/>
          <w:w w:val="107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16"/>
          <w:w w:val="107"/>
          <w:sz w:val="32"/>
          <w:szCs w:val="32"/>
        </w:rPr>
        <w:t>2</w:t>
      </w:r>
    </w:p>
    <w:p>
      <w:pPr>
        <w:spacing w:line="345" w:lineRule="auto"/>
      </w:pPr>
    </w:p>
    <w:p>
      <w:pPr>
        <w:spacing w:before="98" w:line="222" w:lineRule="auto"/>
        <w:ind w:firstLine="39"/>
        <w:jc w:val="center"/>
        <w:rPr>
          <w:rFonts w:hint="eastAsia" w:ascii="方正小标宋简体" w:hAnsi="方正小标宋简体" w:eastAsia="方正小标宋简体" w:cs="方正小标宋简体"/>
          <w:spacing w:val="16"/>
          <w:w w:val="107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6"/>
          <w:w w:val="107"/>
          <w:sz w:val="44"/>
          <w:szCs w:val="44"/>
        </w:rPr>
        <w:t>大学生志愿服务西部计划</w:t>
      </w:r>
    </w:p>
    <w:p>
      <w:pPr>
        <w:spacing w:before="98" w:line="222" w:lineRule="auto"/>
        <w:ind w:firstLine="39"/>
        <w:jc w:val="center"/>
        <w:rPr>
          <w:rFonts w:hint="eastAsia" w:ascii="方正小标宋简体" w:hAnsi="方正小标宋简体" w:eastAsia="方正小标宋简体" w:cs="方正小标宋简体"/>
          <w:spacing w:val="16"/>
          <w:w w:val="107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6"/>
          <w:w w:val="107"/>
          <w:sz w:val="44"/>
          <w:szCs w:val="44"/>
        </w:rPr>
        <w:t>志愿者体检项目</w:t>
      </w:r>
    </w:p>
    <w:p>
      <w:pPr>
        <w:spacing w:before="88" w:line="360" w:lineRule="auto"/>
        <w:ind w:firstLine="367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pacing w:val="16"/>
          <w:w w:val="111"/>
          <w:sz w:val="32"/>
          <w:szCs w:val="32"/>
        </w:rPr>
        <w:t>(2021年)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一、内科检查(心、肺、肝、脾、神经系统等)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二、外科检查(皮肤、淋巴结、甲状腺、乳房、脊柱、四肢等)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三、眼科检查(视力、外眼)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四、耳鼻喉检查(听力、耳疾、咽、喉、扁桃体)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五、胸部X光片 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六、心电图检查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七、生化检查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八、血、尿常规检查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九、既往病史询问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十、肺通气功能检查(进藏志愿者) 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十一、心理素质测评</w:t>
      </w:r>
    </w:p>
    <w:p>
      <w:pPr>
        <w:spacing w:line="293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94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97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before="98" w:line="220" w:lineRule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footerReference r:id="rId3" w:type="default"/>
          <w:pgSz w:w="11900" w:h="16830"/>
          <w:pgMar w:top="1430" w:right="1500" w:bottom="1123" w:left="1589" w:header="0" w:footer="90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体检医院应为三级甲等医院,按照检验标准对志愿者进行体检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  <w:t>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3" w:lineRule="exact"/>
      <w:rPr>
        <w:rFonts w:ascii="黑体" w:hAnsi="黑体" w:eastAsia="黑体" w:cs="黑体"/>
        <w:sz w:val="30"/>
        <w:szCs w:val="3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jODRkOTI1ZDE3ODY2NDgyZDBlOGNjMzU5Njc4MTUifQ=="/>
  </w:docVars>
  <w:rsids>
    <w:rsidRoot w:val="004B17EC"/>
    <w:rsid w:val="00064485"/>
    <w:rsid w:val="004B17EC"/>
    <w:rsid w:val="00C23F86"/>
    <w:rsid w:val="0358494E"/>
    <w:rsid w:val="19FA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</Words>
  <Characters>192</Characters>
  <Lines>1</Lines>
  <Paragraphs>1</Paragraphs>
  <TotalTime>2</TotalTime>
  <ScaleCrop>false</ScaleCrop>
  <LinksUpToDate>false</LinksUpToDate>
  <CharactersWithSpaces>224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2022-04-23T09:47:00Z</dcterms:created>
  <dc:creator>HP</dc:creator>
  <cp:lastModifiedBy>潇咏西流</cp:lastModifiedBy>
  <dcterms:modified xsi:type="dcterms:W3CDTF">2022-04-26T06:44:11Z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96A366CADF1A40829220EF0DE967925F</vt:lpwstr>
  </property>
</Properties>
</file>