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6A" w:rsidRDefault="009807E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</w:p>
    <w:p w:rsidR="002D3A6A" w:rsidRDefault="002D3A6A"/>
    <w:p w:rsidR="002D3A6A" w:rsidRDefault="009807E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大学生志愿服务西部计划</w:t>
      </w:r>
    </w:p>
    <w:p w:rsidR="002D3A6A" w:rsidRDefault="009807E1">
      <w:pPr>
        <w:jc w:val="center"/>
        <w:rPr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志愿者体检标准</w:t>
      </w:r>
    </w:p>
    <w:p w:rsidR="002D3A6A" w:rsidRDefault="009807E1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(2021</w:t>
      </w:r>
      <w:r>
        <w:rPr>
          <w:rFonts w:ascii="宋体" w:eastAsia="宋体" w:hAnsi="宋体" w:cs="宋体" w:hint="eastAsia"/>
          <w:sz w:val="30"/>
          <w:szCs w:val="30"/>
        </w:rPr>
        <w:t>年</w:t>
      </w:r>
      <w:r>
        <w:rPr>
          <w:rFonts w:ascii="宋体" w:eastAsia="宋体" w:hAnsi="宋体" w:cs="宋体" w:hint="eastAsia"/>
          <w:sz w:val="30"/>
          <w:szCs w:val="30"/>
        </w:rPr>
        <w:t>)</w:t>
      </w:r>
    </w:p>
    <w:p w:rsidR="002D3A6A" w:rsidRDefault="002D3A6A"/>
    <w:p w:rsidR="002D3A6A" w:rsidRDefault="002D3A6A">
      <w:pPr>
        <w:spacing w:line="360" w:lineRule="auto"/>
      </w:pP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第一条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风湿性心脏病、心肌病、冠心病、先天性心脏病、克山病等器质性心脏病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先天性心脏病不需手术者或经手术治愈者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遇有下列情况之一的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排除心脏病理性改变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</w:t>
      </w:r>
      <w:r>
        <w:rPr>
          <w:rFonts w:ascii="宋体" w:eastAsia="宋体" w:hAnsi="宋体" w:cs="宋体" w:hint="eastAsia"/>
          <w:sz w:val="24"/>
        </w:rPr>
        <w:t>：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心脏听诊有生理性杂音</w:t>
      </w:r>
      <w:r>
        <w:rPr>
          <w:rFonts w:ascii="宋体" w:eastAsia="宋体" w:hAnsi="宋体" w:cs="宋体" w:hint="eastAsia"/>
          <w:sz w:val="24"/>
        </w:rPr>
        <w:t>；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每分钟少于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次的偶发期前收缩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有心肌炎史者从严掌握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；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心率每分钟</w:t>
      </w:r>
      <w:r>
        <w:rPr>
          <w:rFonts w:ascii="宋体" w:eastAsia="宋体" w:hAnsi="宋体" w:cs="宋体" w:hint="eastAsia"/>
          <w:sz w:val="24"/>
        </w:rPr>
        <w:t>50-60</w:t>
      </w:r>
      <w:r>
        <w:rPr>
          <w:rFonts w:ascii="宋体" w:eastAsia="宋体" w:hAnsi="宋体" w:cs="宋体" w:hint="eastAsia"/>
          <w:sz w:val="24"/>
        </w:rPr>
        <w:t>次或</w:t>
      </w:r>
      <w:r>
        <w:rPr>
          <w:rFonts w:ascii="宋体" w:eastAsia="宋体" w:hAnsi="宋体" w:cs="宋体" w:hint="eastAsia"/>
          <w:sz w:val="24"/>
        </w:rPr>
        <w:t>100-110</w:t>
      </w:r>
      <w:r>
        <w:rPr>
          <w:rFonts w:ascii="宋体" w:eastAsia="宋体" w:hAnsi="宋体" w:cs="宋体" w:hint="eastAsia"/>
          <w:sz w:val="24"/>
        </w:rPr>
        <w:t>次</w:t>
      </w:r>
      <w:r>
        <w:rPr>
          <w:rFonts w:ascii="宋体" w:eastAsia="宋体" w:hAnsi="宋体" w:cs="宋体" w:hint="eastAsia"/>
          <w:sz w:val="24"/>
        </w:rPr>
        <w:t>；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四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心电图有异常的其他情况。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血压在下列范围内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</w:t>
      </w:r>
      <w:r>
        <w:rPr>
          <w:rFonts w:ascii="宋体" w:eastAsia="宋体" w:hAnsi="宋体" w:cs="宋体" w:hint="eastAsia"/>
          <w:sz w:val="24"/>
        </w:rPr>
        <w:t>：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收缩压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90mmHg-140mmHg(12.00-18.66Kpa)</w:t>
      </w:r>
      <w:r>
        <w:rPr>
          <w:rFonts w:ascii="宋体" w:eastAsia="宋体" w:hAnsi="宋体" w:cs="宋体" w:hint="eastAsia"/>
          <w:sz w:val="24"/>
        </w:rPr>
        <w:t>；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舒张压</w:t>
      </w:r>
      <w:r>
        <w:rPr>
          <w:rFonts w:ascii="宋体" w:eastAsia="宋体" w:hAnsi="宋体" w:cs="宋体" w:hint="eastAsia"/>
          <w:sz w:val="24"/>
        </w:rPr>
        <w:t xml:space="preserve"> 60mmHg-90mmHg(8.00-12.00Kpa)</w:t>
      </w:r>
      <w:r>
        <w:rPr>
          <w:rFonts w:ascii="宋体" w:eastAsia="宋体" w:hAnsi="宋体" w:cs="宋体" w:hint="eastAsia"/>
          <w:sz w:val="24"/>
        </w:rPr>
        <w:t>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第三条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血液病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不合格。单纯性缺铁性贫血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血红蛋白男性高于</w:t>
      </w:r>
      <w:r>
        <w:rPr>
          <w:rFonts w:ascii="宋体" w:eastAsia="宋体" w:hAnsi="宋体" w:cs="宋体" w:hint="eastAsia"/>
          <w:sz w:val="24"/>
        </w:rPr>
        <w:t>90g/L</w:t>
      </w:r>
      <w:r>
        <w:rPr>
          <w:rFonts w:ascii="宋体" w:eastAsia="宋体" w:hAnsi="宋体" w:cs="宋体" w:hint="eastAsia"/>
          <w:sz w:val="24"/>
        </w:rPr>
        <w:t>、女性高于</w:t>
      </w:r>
      <w:r>
        <w:rPr>
          <w:rFonts w:ascii="宋体" w:eastAsia="宋体" w:hAnsi="宋体" w:cs="宋体" w:hint="eastAsia"/>
          <w:sz w:val="24"/>
        </w:rPr>
        <w:t>80g/L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第四条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结核病不合格。但下列情况合格</w:t>
      </w:r>
      <w:r>
        <w:rPr>
          <w:rFonts w:ascii="宋体" w:eastAsia="宋体" w:hAnsi="宋体" w:cs="宋体" w:hint="eastAsia"/>
          <w:sz w:val="24"/>
        </w:rPr>
        <w:t>：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原发性肺结核、继发性肺结核、结核性胸膜炎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临床治愈后稳定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年无变化者</w:t>
      </w:r>
      <w:r>
        <w:rPr>
          <w:rFonts w:ascii="宋体" w:eastAsia="宋体" w:hAnsi="宋体" w:cs="宋体" w:hint="eastAsia"/>
          <w:sz w:val="24"/>
        </w:rPr>
        <w:t>；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肺外结核病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肾结核、骨结核、腹膜结核、淋巴结核等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临床治愈后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年无复发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经专科医院检查无变化者。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第五条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慢性支气管炎伴阻塞性肺气肿、支气管扩张、支气管哮喘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第六条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>严重慢性胃、肠疾病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不合格。胃溃疡或十二指肠溃疡已愈合</w:t>
      </w:r>
      <w:r>
        <w:rPr>
          <w:rFonts w:ascii="宋体" w:eastAsia="宋体" w:hAnsi="宋体" w:cs="宋体" w:hint="eastAsia"/>
          <w:sz w:val="24"/>
        </w:rPr>
        <w:t>,1</w:t>
      </w:r>
      <w:r>
        <w:rPr>
          <w:rFonts w:ascii="宋体" w:eastAsia="宋体" w:hAnsi="宋体" w:cs="宋体" w:hint="eastAsia"/>
          <w:sz w:val="24"/>
        </w:rPr>
        <w:t>年内无出血史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年以上无症状者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胃次全切除术后无严重并发症者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第七条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各种急慢性肝炎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第八条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各种恶性肿瘤和肝硬化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第九条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急慢性肾炎、慢性肾盂肾炎、多囊肾、肾功能不全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糖尿病、尿崩症、肢端肥大症等内分泌系统疾病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不合格。甲状腺功能亢进治愈后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年无症状和体征者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第十一条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有癫痫病史、精神病史、癔病史、夜游症、严重的神经官能症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经常头痛头晕、失眠、记忆力明显下降等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精神活性物质滥用和依赖者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第十二条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红斑狼疮、皮肌炎和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或多发性肌炎、硬皮病、结节性多动脉炎、类风湿性关节炎等各种弥漫性结缔组织疾病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大动脉炎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第十三条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晚期血吸虫病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晚期丝虫病兼有橡皮肿或有乳糜尿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第十四条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颅骨缺损、颅内异物存留、颅脑畸形、脑外伤后综合症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第十五条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严重的慢性骨髓炎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第十六条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三度单纯性甲状腺肿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第十七条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有梗阻的胆结石或泌尿系结石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第十八条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淋病、梅毒、软下府、性病性淋巴肉芽肿、尖锐湿疣、生殖器疱疹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艾滋病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第十九条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双眼矫正视力均低于</w:t>
      </w:r>
      <w:r>
        <w:rPr>
          <w:rFonts w:ascii="宋体" w:eastAsia="宋体" w:hAnsi="宋体" w:cs="宋体" w:hint="eastAsia"/>
          <w:sz w:val="24"/>
        </w:rPr>
        <w:t>0.8(</w:t>
      </w:r>
      <w:r>
        <w:rPr>
          <w:rFonts w:ascii="宋体" w:eastAsia="宋体" w:hAnsi="宋体" w:cs="宋体" w:hint="eastAsia"/>
          <w:sz w:val="24"/>
        </w:rPr>
        <w:t>标准对数视力</w:t>
      </w:r>
      <w:r>
        <w:rPr>
          <w:rFonts w:ascii="宋体" w:eastAsia="宋体" w:hAnsi="宋体" w:cs="宋体" w:hint="eastAsia"/>
          <w:sz w:val="24"/>
        </w:rPr>
        <w:t>4.9)</w:t>
      </w:r>
      <w:r>
        <w:rPr>
          <w:rFonts w:ascii="宋体" w:eastAsia="宋体" w:hAnsi="宋体" w:cs="宋体" w:hint="eastAsia"/>
          <w:sz w:val="24"/>
        </w:rPr>
        <w:t>或有明显视功能损害眼病者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第二十条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双耳均有听力障碍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在佩戴助听器情况下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双耳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米以内</w:t>
      </w:r>
      <w:proofErr w:type="gramStart"/>
      <w:r>
        <w:rPr>
          <w:rFonts w:ascii="宋体" w:eastAsia="宋体" w:hAnsi="宋体" w:cs="宋体" w:hint="eastAsia"/>
          <w:sz w:val="24"/>
        </w:rPr>
        <w:t>耳语仍</w:t>
      </w:r>
      <w:proofErr w:type="gramEnd"/>
      <w:r>
        <w:rPr>
          <w:rFonts w:ascii="宋体" w:eastAsia="宋体" w:hAnsi="宋体" w:cs="宋体" w:hint="eastAsia"/>
          <w:sz w:val="24"/>
        </w:rPr>
        <w:t>听不见者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第二十一条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心理素质测评结果显示不宜参加西部计划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或有其他心理疾病、精神疾病者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第二十二条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未纳入体检标准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影响正常履行职责的其他严重疾病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不合格。</w:t>
      </w:r>
    </w:p>
    <w:p w:rsidR="002D3A6A" w:rsidRDefault="009807E1">
      <w:pPr>
        <w:spacing w:line="360" w:lineRule="auto"/>
        <w:ind w:firstLine="420"/>
      </w:pPr>
      <w:r>
        <w:rPr>
          <w:rFonts w:ascii="宋体" w:eastAsia="宋体" w:hAnsi="宋体" w:cs="宋体" w:hint="eastAsia"/>
          <w:sz w:val="24"/>
        </w:rPr>
        <w:t>注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有较为明显的肢体残疾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或患有未纳入上述体检标准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但影响正常履行职责的其他严重疾病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不适合到西部基层从事西部计划志愿服务工作的</w:t>
      </w:r>
      <w:r>
        <w:rPr>
          <w:rFonts w:ascii="宋体" w:eastAsia="宋体" w:hAnsi="宋体" w:cs="宋体" w:hint="eastAsia"/>
          <w:sz w:val="24"/>
        </w:rPr>
        <w:t>，</w:t>
      </w:r>
      <w:bookmarkStart w:id="0" w:name="_GoBack"/>
      <w:bookmarkEnd w:id="0"/>
      <w:r>
        <w:rPr>
          <w:rFonts w:ascii="宋体" w:eastAsia="宋体" w:hAnsi="宋体" w:cs="宋体"/>
          <w:sz w:val="24"/>
        </w:rPr>
        <w:t>不</w:t>
      </w:r>
      <w:r>
        <w:rPr>
          <w:rFonts w:ascii="宋体" w:eastAsia="宋体" w:hAnsi="宋体" w:cs="宋体" w:hint="eastAsia"/>
          <w:sz w:val="24"/>
        </w:rPr>
        <w:t>建议</w:t>
      </w:r>
      <w:r>
        <w:rPr>
          <w:rFonts w:ascii="宋体" w:eastAsia="宋体" w:hAnsi="宋体" w:cs="宋体"/>
          <w:sz w:val="24"/>
        </w:rPr>
        <w:t>参与</w:t>
      </w:r>
      <w:r>
        <w:rPr>
          <w:rFonts w:ascii="宋体" w:eastAsia="宋体" w:hAnsi="宋体" w:cs="宋体" w:hint="eastAsia"/>
          <w:sz w:val="24"/>
        </w:rPr>
        <w:t>。</w:t>
      </w:r>
    </w:p>
    <w:sectPr w:rsidR="002D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6A"/>
    <w:rsid w:val="002D3A6A"/>
    <w:rsid w:val="009807E1"/>
    <w:rsid w:val="054B6606"/>
    <w:rsid w:val="0EBE0594"/>
    <w:rsid w:val="4D930450"/>
    <w:rsid w:val="6E0606CB"/>
    <w:rsid w:val="76E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3CCDD"/>
  <w15:docId w15:val="{AA8AE042-695F-41BC-8594-8495307A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LZY</cp:lastModifiedBy>
  <cp:revision>2</cp:revision>
  <dcterms:created xsi:type="dcterms:W3CDTF">2022-04-23T09:48:00Z</dcterms:created>
  <dcterms:modified xsi:type="dcterms:W3CDTF">2022-04-25T05:19:00Z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73E02D451B6A4BEB97F20BF6D35A2E44</vt:lpwstr>
  </property>
</Properties>
</file>